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0054EF">
        <w:rPr>
          <w:rFonts w:ascii="Times New Roman" w:hAnsi="Times New Roman"/>
          <w:b/>
          <w:sz w:val="24"/>
          <w:szCs w:val="24"/>
        </w:rPr>
        <w:t>Приложение 1</w:t>
      </w:r>
    </w:p>
    <w:p w:rsidR="00CE498B" w:rsidRPr="000054EF" w:rsidRDefault="00CE498B" w:rsidP="00CE498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Кафедра химии и защиты растений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Направление 35.03.04 Агрономия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Профиль «Защита растений»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Форма обучения - очная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ИНДИВИДУАЛЬНОЕ ЗАДАНИЕ НА УЧЕБНУЮ ПРАКТИКУ (1 курс)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 xml:space="preserve">ФГБОУ </w:t>
      </w:r>
      <w:proofErr w:type="gramStart"/>
      <w:r w:rsidRPr="000054EF">
        <w:rPr>
          <w:rFonts w:ascii="Times New Roman" w:hAnsi="Times New Roman"/>
          <w:u w:val="single"/>
        </w:rPr>
        <w:t>ВО</w:t>
      </w:r>
      <w:proofErr w:type="gramEnd"/>
      <w:r w:rsidRPr="000054EF">
        <w:rPr>
          <w:rFonts w:ascii="Times New Roman" w:hAnsi="Times New Roman"/>
          <w:u w:val="single"/>
        </w:rPr>
        <w:t xml:space="preserve">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______________________________________________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0054EF">
        <w:rPr>
          <w:rFonts w:ascii="Times New Roman" w:hAnsi="Times New Roman"/>
          <w:u w:val="single"/>
        </w:rPr>
        <w:t>отчет в печатном и электронном виде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:rsidR="00CE498B" w:rsidRPr="000054EF" w:rsidRDefault="00CE498B" w:rsidP="00CE498B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Pr="000054EF">
        <w:rPr>
          <w:b/>
          <w:color w:val="auto"/>
          <w:sz w:val="22"/>
          <w:szCs w:val="22"/>
        </w:rPr>
        <w:t xml:space="preserve"> </w:t>
      </w:r>
    </w:p>
    <w:p w:rsidR="00CE498B" w:rsidRPr="000054EF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0054EF">
        <w:rPr>
          <w:b/>
          <w:color w:val="auto"/>
          <w:sz w:val="22"/>
          <w:szCs w:val="22"/>
        </w:rPr>
        <w:t>Ботаника</w:t>
      </w:r>
    </w:p>
    <w:p w:rsidR="00CE498B" w:rsidRPr="000054EF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 xml:space="preserve">1. Освоить методики правильного сбора, </w:t>
      </w:r>
      <w:proofErr w:type="spellStart"/>
      <w:r w:rsidRPr="000054EF">
        <w:rPr>
          <w:color w:val="auto"/>
          <w:sz w:val="22"/>
          <w:szCs w:val="22"/>
        </w:rPr>
        <w:t>этикетирования</w:t>
      </w:r>
      <w:proofErr w:type="spellEnd"/>
      <w:r w:rsidRPr="000054EF">
        <w:rPr>
          <w:color w:val="auto"/>
          <w:sz w:val="22"/>
          <w:szCs w:val="22"/>
        </w:rPr>
        <w:t xml:space="preserve">, сушки, фиксации и гербаризации растений. </w:t>
      </w:r>
    </w:p>
    <w:p w:rsidR="00CE498B" w:rsidRPr="000054EF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2. Изучить ассортимент растений разных растительных сообществ района практики.</w:t>
      </w:r>
    </w:p>
    <w:p w:rsidR="00CE498B" w:rsidRPr="000054EF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 xml:space="preserve">3. Изучить ассортимент культурных, дикорастущих и сегетальных растений </w:t>
      </w:r>
      <w:proofErr w:type="spellStart"/>
      <w:r w:rsidRPr="000054EF">
        <w:rPr>
          <w:color w:val="auto"/>
          <w:sz w:val="22"/>
          <w:szCs w:val="22"/>
        </w:rPr>
        <w:t>агрофитоценозов</w:t>
      </w:r>
      <w:proofErr w:type="spellEnd"/>
      <w:r w:rsidRPr="000054EF">
        <w:rPr>
          <w:color w:val="auto"/>
          <w:sz w:val="22"/>
          <w:szCs w:val="22"/>
        </w:rPr>
        <w:t xml:space="preserve"> опытной станции </w:t>
      </w:r>
      <w:proofErr w:type="spellStart"/>
      <w:r w:rsidRPr="000054EF">
        <w:rPr>
          <w:color w:val="auto"/>
          <w:sz w:val="22"/>
          <w:szCs w:val="22"/>
        </w:rPr>
        <w:t>СтГАУ</w:t>
      </w:r>
      <w:proofErr w:type="spellEnd"/>
      <w:r w:rsidRPr="000054EF">
        <w:rPr>
          <w:color w:val="auto"/>
          <w:sz w:val="22"/>
          <w:szCs w:val="22"/>
        </w:rPr>
        <w:t>.</w:t>
      </w:r>
    </w:p>
    <w:p w:rsidR="00CE498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 /__________________________/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E498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Pr="000054EF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0054EF">
        <w:rPr>
          <w:b/>
          <w:color w:val="auto"/>
          <w:sz w:val="22"/>
          <w:szCs w:val="22"/>
        </w:rPr>
        <w:t>Растениеводство</w:t>
      </w:r>
    </w:p>
    <w:p w:rsidR="00CE498B" w:rsidRPr="000054EF" w:rsidRDefault="00CE498B" w:rsidP="00CE498B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0054EF">
        <w:rPr>
          <w:b w:val="0"/>
          <w:sz w:val="22"/>
          <w:szCs w:val="22"/>
        </w:rPr>
        <w:t>Получить практические навыки постановки полевых опытов зерновых и технических культур.</w:t>
      </w:r>
    </w:p>
    <w:p w:rsidR="00CE498B" w:rsidRPr="000054EF" w:rsidRDefault="00CE498B" w:rsidP="00CE498B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0054EF">
        <w:rPr>
          <w:b w:val="0"/>
          <w:sz w:val="22"/>
          <w:szCs w:val="22"/>
        </w:rPr>
        <w:t>Получить навыки в проведении расчета норм высева основных полевых культур; установке способов, норм и сроков посева.</w:t>
      </w:r>
    </w:p>
    <w:p w:rsidR="00CE498B" w:rsidRPr="000054EF" w:rsidRDefault="00CE498B" w:rsidP="00CE498B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0054EF">
        <w:rPr>
          <w:b w:val="0"/>
          <w:sz w:val="22"/>
          <w:szCs w:val="22"/>
        </w:rPr>
        <w:t xml:space="preserve">Описать технологию возделывания культуры (на выбор) в условиях опытной станции </w:t>
      </w:r>
      <w:proofErr w:type="spellStart"/>
      <w:r w:rsidRPr="000054EF">
        <w:rPr>
          <w:b w:val="0"/>
          <w:sz w:val="22"/>
          <w:szCs w:val="22"/>
        </w:rPr>
        <w:t>СтГАУ</w:t>
      </w:r>
      <w:proofErr w:type="spellEnd"/>
      <w:r w:rsidRPr="000054EF">
        <w:rPr>
          <w:b w:val="0"/>
          <w:sz w:val="22"/>
          <w:szCs w:val="22"/>
        </w:rPr>
        <w:t>.</w:t>
      </w:r>
    </w:p>
    <w:p w:rsidR="00CE498B" w:rsidRPr="000054EF" w:rsidRDefault="00CE498B" w:rsidP="00CE498B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0054EF">
        <w:rPr>
          <w:b w:val="0"/>
          <w:sz w:val="22"/>
          <w:szCs w:val="22"/>
        </w:rPr>
        <w:t xml:space="preserve">Ознакомиться со структурой </w:t>
      </w:r>
      <w:proofErr w:type="spellStart"/>
      <w:r w:rsidRPr="000054EF">
        <w:rPr>
          <w:b w:val="0"/>
          <w:sz w:val="22"/>
          <w:szCs w:val="22"/>
        </w:rPr>
        <w:t>Госсорткомиссии</w:t>
      </w:r>
      <w:proofErr w:type="spellEnd"/>
      <w:r w:rsidRPr="000054EF">
        <w:rPr>
          <w:b w:val="0"/>
          <w:sz w:val="22"/>
          <w:szCs w:val="22"/>
        </w:rPr>
        <w:t>.</w:t>
      </w:r>
    </w:p>
    <w:p w:rsidR="00CE498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 /__________________________/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CE498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Pr="000054EF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0054EF">
        <w:rPr>
          <w:b/>
          <w:color w:val="auto"/>
          <w:sz w:val="22"/>
          <w:szCs w:val="22"/>
        </w:rPr>
        <w:t>Агрохимия</w:t>
      </w:r>
    </w:p>
    <w:p w:rsidR="00CE498B" w:rsidRPr="000054EF" w:rsidRDefault="00CE498B" w:rsidP="00CE498B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Ознакомиться со способами, сроками и нормами внесения удобрений различными машинами.</w:t>
      </w:r>
    </w:p>
    <w:p w:rsidR="00CE498B" w:rsidRPr="000054EF" w:rsidRDefault="00CE498B" w:rsidP="00CE498B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Научиться проводить аналитические исследования проб и образцов почв, растений и продукции растениеводства.</w:t>
      </w:r>
    </w:p>
    <w:p w:rsidR="00CE498B" w:rsidRPr="000054EF" w:rsidRDefault="00CE498B" w:rsidP="00CE498B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 Научиться определять баланс питательных веществ в земледелии и животноводстве; рассчитывать дозы органических и минеральных удобрений на планируемый урожай.</w:t>
      </w:r>
    </w:p>
    <w:p w:rsidR="00CE498B" w:rsidRPr="000054EF" w:rsidRDefault="00CE498B" w:rsidP="00CE498B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Научиться определять способ и технологию внесения удобрений под сельскохозяйственные культуры.</w:t>
      </w:r>
    </w:p>
    <w:p w:rsidR="00CE498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 /__________________________/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CE498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Pr="000054EF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0054EF">
        <w:rPr>
          <w:b/>
          <w:color w:val="auto"/>
          <w:sz w:val="22"/>
          <w:szCs w:val="22"/>
        </w:rPr>
        <w:lastRenderedPageBreak/>
        <w:t>Земледелие</w:t>
      </w:r>
    </w:p>
    <w:p w:rsidR="00CE498B" w:rsidRPr="000054EF" w:rsidRDefault="00CE498B" w:rsidP="00CE498B">
      <w:pPr>
        <w:numPr>
          <w:ilvl w:val="0"/>
          <w:numId w:val="2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Научиться определять видовой состав сорняков, проводить картирование, разработку си</w:t>
      </w:r>
      <w:r w:rsidRPr="000054EF">
        <w:rPr>
          <w:rFonts w:ascii="Times New Roman" w:hAnsi="Times New Roman"/>
        </w:rPr>
        <w:t>с</w:t>
      </w:r>
      <w:r w:rsidRPr="000054EF">
        <w:rPr>
          <w:rFonts w:ascii="Times New Roman" w:hAnsi="Times New Roman"/>
        </w:rPr>
        <w:t xml:space="preserve">темы мероприятий по борьбе с сорными растениями. </w:t>
      </w:r>
    </w:p>
    <w:p w:rsidR="00CE498B" w:rsidRPr="000054EF" w:rsidRDefault="00CE498B" w:rsidP="00CE498B">
      <w:pPr>
        <w:numPr>
          <w:ilvl w:val="0"/>
          <w:numId w:val="2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Научиться составлять схемы севооборотов,  проектировать, вводить, осваивать системы севооборотов, проводить их агроэкономич</w:t>
      </w:r>
      <w:r w:rsidRPr="000054EF">
        <w:rPr>
          <w:rFonts w:ascii="Times New Roman" w:hAnsi="Times New Roman"/>
        </w:rPr>
        <w:t>е</w:t>
      </w:r>
      <w:r w:rsidRPr="000054EF">
        <w:rPr>
          <w:rFonts w:ascii="Times New Roman" w:hAnsi="Times New Roman"/>
        </w:rPr>
        <w:t>скую оценку.</w:t>
      </w:r>
    </w:p>
    <w:p w:rsidR="00CE498B" w:rsidRPr="000054EF" w:rsidRDefault="00CE498B" w:rsidP="00CE498B">
      <w:pPr>
        <w:numPr>
          <w:ilvl w:val="0"/>
          <w:numId w:val="2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Изучить методы разработки и реализации системы рациональной и ресурсосберегающей почвоз</w:t>
      </w:r>
      <w:r w:rsidRPr="000054EF">
        <w:rPr>
          <w:rFonts w:ascii="Times New Roman" w:hAnsi="Times New Roman"/>
        </w:rPr>
        <w:t>а</w:t>
      </w:r>
      <w:r w:rsidRPr="000054EF">
        <w:rPr>
          <w:rFonts w:ascii="Times New Roman" w:hAnsi="Times New Roman"/>
        </w:rPr>
        <w:t>щитной обработки почвы.</w:t>
      </w:r>
    </w:p>
    <w:p w:rsidR="00CE498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4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4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 /__________________________/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CE498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E498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E498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E498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  <w:szCs w:val="24"/>
        </w:rPr>
        <w:tab/>
        <w:t>_________________</w:t>
      </w:r>
    </w:p>
    <w:p w:rsidR="00CE498B" w:rsidRPr="000054EF" w:rsidRDefault="00CE498B" w:rsidP="00CE498B">
      <w:pPr>
        <w:spacing w:after="0"/>
        <w:rPr>
          <w:rFonts w:ascii="Times New Roman" w:hAnsi="Times New Roman"/>
          <w:sz w:val="18"/>
          <w:szCs w:val="24"/>
        </w:rPr>
      </w:pPr>
      <w:r w:rsidRPr="000054EF">
        <w:rPr>
          <w:rFonts w:ascii="Times New Roman" w:hAnsi="Times New Roman"/>
          <w:sz w:val="18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24"/>
        </w:rPr>
        <w:t xml:space="preserve">             </w:t>
      </w:r>
      <w:r w:rsidRPr="000054EF">
        <w:rPr>
          <w:rFonts w:ascii="Times New Roman" w:hAnsi="Times New Roman"/>
          <w:sz w:val="18"/>
          <w:szCs w:val="24"/>
        </w:rPr>
        <w:t xml:space="preserve">                                                        (подпись)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F61D94">
        <w:rPr>
          <w:rFonts w:ascii="Times New Roman" w:hAnsi="Times New Roman"/>
          <w:color w:val="365F91"/>
          <w:sz w:val="24"/>
          <w:szCs w:val="24"/>
        </w:rPr>
        <w:br w:type="page"/>
      </w:r>
      <w:r w:rsidRPr="000054EF">
        <w:rPr>
          <w:rFonts w:ascii="Times New Roman" w:hAnsi="Times New Roman"/>
          <w:b/>
          <w:bCs/>
          <w:szCs w:val="24"/>
        </w:rPr>
        <w:lastRenderedPageBreak/>
        <w:t>СТАВРОПОЛЬСКИЙ ГОСУДАРСТВЕННЫЙ АГРАРНЫЙ УНИВЕРСИТЕТ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Кафедра химии и защиты растений</w:t>
      </w:r>
    </w:p>
    <w:p w:rsidR="00CE498B" w:rsidRPr="000054EF" w:rsidRDefault="00CE498B" w:rsidP="00CE498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Направление 35.03.04 Агрономия</w:t>
      </w:r>
    </w:p>
    <w:p w:rsidR="00CE498B" w:rsidRPr="000054EF" w:rsidRDefault="00CE498B" w:rsidP="00CE498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Профиль «Защита растений»</w:t>
      </w:r>
    </w:p>
    <w:p w:rsidR="00CE498B" w:rsidRPr="000054EF" w:rsidRDefault="00CE498B" w:rsidP="00CE498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Форма обучения - очная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ИНДИВИДУАЛЬНОЕ ЗАДАНИЕ НА УЧЕБНУЮ ПРАКТИКУ (2 курс) 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Обучающемуся _______________________________________________________________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0054EF">
        <w:rPr>
          <w:rFonts w:ascii="Times New Roman" w:hAnsi="Times New Roman"/>
          <w:szCs w:val="24"/>
        </w:rPr>
        <w:t xml:space="preserve">Место прохождения практики </w:t>
      </w:r>
      <w:r w:rsidRPr="000054EF">
        <w:rPr>
          <w:rFonts w:ascii="Times New Roman" w:hAnsi="Times New Roman"/>
          <w:szCs w:val="24"/>
          <w:u w:val="single"/>
        </w:rPr>
        <w:t xml:space="preserve">ФГБОУ </w:t>
      </w:r>
      <w:proofErr w:type="gramStart"/>
      <w:r w:rsidRPr="000054EF">
        <w:rPr>
          <w:rFonts w:ascii="Times New Roman" w:hAnsi="Times New Roman"/>
          <w:szCs w:val="24"/>
          <w:u w:val="single"/>
        </w:rPr>
        <w:t>ВО</w:t>
      </w:r>
      <w:proofErr w:type="gramEnd"/>
      <w:r w:rsidRPr="000054EF">
        <w:rPr>
          <w:rFonts w:ascii="Times New Roman" w:hAnsi="Times New Roman"/>
          <w:szCs w:val="24"/>
          <w:u w:val="single"/>
        </w:rPr>
        <w:t xml:space="preserve"> «Ставропольский государственный агарный университет»</w:t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  <w:r w:rsidRPr="000054EF">
        <w:rPr>
          <w:rFonts w:ascii="Times New Roman" w:hAnsi="Times New Roman"/>
          <w:szCs w:val="24"/>
          <w:u w:val="single"/>
        </w:rPr>
        <w:tab/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Сроки прохождения практики ___________________________________________________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Форма предоставления на кафедру выполненного задания: отчет в печатном и электронном виде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Содержание задания: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Cs w:val="24"/>
        </w:rPr>
      </w:pPr>
      <w:r w:rsidRPr="000054EF">
        <w:rPr>
          <w:rFonts w:ascii="Times New Roman" w:hAnsi="Times New Roman"/>
          <w:b/>
          <w:szCs w:val="24"/>
        </w:rPr>
        <w:t>Химические средства защиты растений</w:t>
      </w:r>
    </w:p>
    <w:p w:rsidR="00CE498B" w:rsidRPr="000054EF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1. Изучить способы применения пестицидов, научиться готовить рабочие составы пестицидов.</w:t>
      </w:r>
    </w:p>
    <w:p w:rsidR="00CE498B" w:rsidRPr="000054EF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2.  Ознакомиться с техникой и оборудованием, применяемым в защите растений.</w:t>
      </w:r>
    </w:p>
    <w:p w:rsidR="00CE498B" w:rsidRPr="000054EF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3. Ознакомиться с правилами ухода за сельскохозяйственными культурами в открытом и защищенном грунте.</w:t>
      </w:r>
    </w:p>
    <w:p w:rsidR="00CE498B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CE498B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</w:p>
    <w:p w:rsidR="00CE498B" w:rsidRPr="000054EF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  <w:r w:rsidRPr="000054EF">
        <w:rPr>
          <w:rFonts w:ascii="Times New Roman" w:hAnsi="Times New Roman"/>
          <w:b/>
          <w:szCs w:val="24"/>
        </w:rPr>
        <w:t>Плодоводство, овощеводство</w:t>
      </w:r>
    </w:p>
    <w:p w:rsidR="00CE498B" w:rsidRPr="000054EF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1. Рассчитать норму высева семян лука репчатого.</w:t>
      </w:r>
    </w:p>
    <w:p w:rsidR="00CE498B" w:rsidRPr="000054EF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2. Привести обоснование окулировки как способа размножения плодовых культур.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CE498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0054EF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  <w:szCs w:val="24"/>
        </w:rPr>
        <w:tab/>
      </w:r>
      <w:r w:rsidRPr="000054EF">
        <w:rPr>
          <w:rFonts w:ascii="Times New Roman" w:hAnsi="Times New Roman"/>
          <w:szCs w:val="24"/>
        </w:rPr>
        <w:tab/>
        <w:t>_________________</w:t>
      </w:r>
    </w:p>
    <w:p w:rsidR="00CE498B" w:rsidRPr="000054EF" w:rsidRDefault="00CE498B" w:rsidP="00CE498B">
      <w:pPr>
        <w:spacing w:after="0"/>
        <w:rPr>
          <w:rFonts w:ascii="Times New Roman" w:hAnsi="Times New Roman"/>
          <w:sz w:val="18"/>
          <w:szCs w:val="24"/>
        </w:rPr>
      </w:pPr>
      <w:r w:rsidRPr="000054EF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(подпись)</w:t>
      </w:r>
    </w:p>
    <w:p w:rsidR="00CE498B" w:rsidRPr="00F61D94" w:rsidRDefault="00CE498B" w:rsidP="00CE498B">
      <w:pPr>
        <w:rPr>
          <w:rFonts w:ascii="Times New Roman" w:hAnsi="Times New Roman"/>
          <w:color w:val="365F91"/>
          <w:sz w:val="24"/>
          <w:szCs w:val="24"/>
        </w:rPr>
      </w:pPr>
    </w:p>
    <w:p w:rsidR="00CE498B" w:rsidRPr="00F61D94" w:rsidRDefault="00CE498B" w:rsidP="00CE498B">
      <w:pPr>
        <w:rPr>
          <w:rFonts w:ascii="Times New Roman" w:hAnsi="Times New Roman"/>
          <w:color w:val="365F91"/>
          <w:sz w:val="24"/>
          <w:szCs w:val="24"/>
        </w:rPr>
      </w:pPr>
    </w:p>
    <w:p w:rsidR="00CE498B" w:rsidRPr="00F61D94" w:rsidRDefault="00CE498B" w:rsidP="00CE498B">
      <w:pPr>
        <w:rPr>
          <w:rFonts w:ascii="Times New Roman" w:hAnsi="Times New Roman"/>
          <w:color w:val="365F91"/>
          <w:sz w:val="24"/>
          <w:szCs w:val="24"/>
        </w:rPr>
      </w:pPr>
    </w:p>
    <w:p w:rsidR="00CE498B" w:rsidRPr="006D0E32" w:rsidRDefault="00CE498B" w:rsidP="00CE498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F61D94">
        <w:rPr>
          <w:rFonts w:ascii="Times New Roman" w:hAnsi="Times New Roman"/>
          <w:b/>
          <w:color w:val="365F91"/>
          <w:sz w:val="24"/>
          <w:szCs w:val="24"/>
        </w:rPr>
        <w:br w:type="page"/>
      </w:r>
      <w:r w:rsidRPr="006D0E32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498B" w:rsidRPr="006D0E32" w:rsidRDefault="00CE498B" w:rsidP="00CE498B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CE498B" w:rsidRPr="006D0E32" w:rsidRDefault="00CE498B" w:rsidP="00CE498B">
      <w:pPr>
        <w:pStyle w:val="Standard"/>
        <w:ind w:right="-1"/>
        <w:jc w:val="center"/>
        <w:rPr>
          <w:rFonts w:cs="Times New Roman"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Pr="006D0E32">
        <w:rPr>
          <w:rFonts w:cs="Times New Roman"/>
          <w:b/>
          <w:sz w:val="28"/>
        </w:rPr>
        <w:t xml:space="preserve">УЧЕБНОЙ ПРАКТИКЕ </w:t>
      </w:r>
      <w:r w:rsidRPr="006D0E32">
        <w:rPr>
          <w:rFonts w:cs="Times New Roman"/>
          <w:b/>
        </w:rPr>
        <w:br/>
        <w:t>(</w:t>
      </w:r>
      <w:r w:rsidRPr="006D0E32">
        <w:rPr>
          <w:b/>
          <w:sz w:val="25"/>
          <w:szCs w:val="28"/>
        </w:rPr>
        <w:t>п</w:t>
      </w:r>
      <w:r w:rsidRPr="006D0E32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Pr="006D0E32">
        <w:rPr>
          <w:rFonts w:ascii="Times New Roman" w:hAnsi="Times New Roman"/>
          <w:sz w:val="28"/>
          <w:szCs w:val="28"/>
          <w:u w:val="single"/>
        </w:rPr>
        <w:t>химии и защиты растений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6D0E32" w:rsidRDefault="00CE498B" w:rsidP="00CE49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6D0E32">
        <w:rPr>
          <w:rFonts w:ascii="Times New Roman" w:hAnsi="Times New Roman"/>
          <w:sz w:val="28"/>
          <w:szCs w:val="28"/>
          <w:u w:val="single"/>
        </w:rPr>
        <w:t>35.03.04 Агрономия, профиль «Защита растений»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Pr="006D0E32">
        <w:rPr>
          <w:rFonts w:ascii="Times New Roman" w:hAnsi="Times New Roman"/>
          <w:sz w:val="28"/>
          <w:szCs w:val="28"/>
          <w:u w:val="single"/>
        </w:rPr>
        <w:t>1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Ботаника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Земледелие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 xml:space="preserve">Агрохимия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______________/______________/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CE498B" w:rsidRPr="006D0E32" w:rsidRDefault="00CE498B" w:rsidP="00CE498B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b/>
          <w:bCs/>
          <w:sz w:val="24"/>
          <w:szCs w:val="24"/>
        </w:rPr>
        <w:br w:type="page"/>
      </w:r>
      <w:r w:rsidRPr="006D0E32">
        <w:rPr>
          <w:rFonts w:ascii="Times New Roman" w:hAnsi="Times New Roman"/>
          <w:sz w:val="24"/>
          <w:szCs w:val="24"/>
        </w:rPr>
        <w:lastRenderedPageBreak/>
        <w:t>МИНИСТЕРСТВО СЕЛЬСКОГО ХОЗЯЙСТВА РОССИЙСКОЙ ФЕДЕРАЦИИ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498B" w:rsidRPr="006D0E32" w:rsidRDefault="00CE498B" w:rsidP="00CE498B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CE498B" w:rsidRPr="006D0E32" w:rsidRDefault="00CE498B" w:rsidP="00CE498B">
      <w:pPr>
        <w:pStyle w:val="Standard"/>
        <w:ind w:right="-1"/>
        <w:jc w:val="center"/>
        <w:rPr>
          <w:rFonts w:cs="Times New Roman"/>
        </w:rPr>
      </w:pPr>
      <w:r w:rsidRPr="006D0E32">
        <w:rPr>
          <w:rFonts w:cs="Times New Roman"/>
          <w:b/>
          <w:sz w:val="28"/>
          <w:szCs w:val="28"/>
        </w:rPr>
        <w:t xml:space="preserve">ДНЕВНИК ПО УЧЕБНОЙ ПРАКТИКЕ </w:t>
      </w:r>
      <w:r w:rsidRPr="006D0E32">
        <w:rPr>
          <w:rFonts w:cs="Times New Roman"/>
          <w:b/>
          <w:sz w:val="28"/>
          <w:szCs w:val="28"/>
        </w:rPr>
        <w:br/>
      </w:r>
      <w:r w:rsidRPr="006D0E32">
        <w:rPr>
          <w:rFonts w:cs="Times New Roman"/>
          <w:b/>
        </w:rPr>
        <w:t>(</w:t>
      </w:r>
      <w:r w:rsidRPr="006D0E32">
        <w:rPr>
          <w:b/>
          <w:sz w:val="25"/>
          <w:szCs w:val="28"/>
        </w:rPr>
        <w:t>п</w:t>
      </w:r>
      <w:r w:rsidRPr="006D0E32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Pr="006D0E32">
        <w:rPr>
          <w:rFonts w:ascii="Times New Roman" w:hAnsi="Times New Roman"/>
          <w:sz w:val="28"/>
          <w:szCs w:val="28"/>
          <w:u w:val="single"/>
        </w:rPr>
        <w:t>химии и защиты растений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6D0E32" w:rsidRDefault="00CE498B" w:rsidP="00CE49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6D0E32">
        <w:rPr>
          <w:rFonts w:ascii="Times New Roman" w:hAnsi="Times New Roman"/>
          <w:sz w:val="28"/>
          <w:szCs w:val="28"/>
          <w:u w:val="single"/>
        </w:rPr>
        <w:t>35.03.04 Агрономия, профиль «Защита растений»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Курс ____2____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Химические средства защиты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Плодоводство, овощеводство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______________/______________/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CE498B" w:rsidRPr="006D0E32" w:rsidRDefault="00CE498B" w:rsidP="00CE498B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b/>
          <w:b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E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E32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E32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6D0E32" w:rsidTr="00C13E0C">
        <w:tc>
          <w:tcPr>
            <w:tcW w:w="180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E498B" w:rsidRPr="006D0E32" w:rsidRDefault="00CE498B" w:rsidP="00CE498B">
      <w:pPr>
        <w:spacing w:after="0"/>
        <w:jc w:val="both"/>
        <w:rPr>
          <w:rFonts w:ascii="Times New Roman" w:hAnsi="Times New Roman"/>
        </w:rPr>
      </w:pPr>
    </w:p>
    <w:p w:rsidR="00CE498B" w:rsidRPr="006D0E32" w:rsidRDefault="00CE498B" w:rsidP="00CE498B">
      <w:pPr>
        <w:spacing w:after="0"/>
        <w:jc w:val="both"/>
        <w:rPr>
          <w:rFonts w:ascii="Times New Roman" w:hAnsi="Times New Roman"/>
        </w:rPr>
      </w:pP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Руководитель практики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от организации, учреждения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доцент кафедры химии и защиты растений            _______________        Ю.А. Безгина</w:t>
      </w:r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6D0E32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(подпись)                     (Ф. И. О.) </w:t>
      </w:r>
    </w:p>
    <w:p w:rsidR="00CE498B" w:rsidRPr="006D0E32" w:rsidRDefault="00CE498B" w:rsidP="00CE498B">
      <w:pPr>
        <w:jc w:val="right"/>
        <w:rPr>
          <w:rFonts w:ascii="Times New Roman" w:hAnsi="Times New Roman"/>
          <w:b/>
          <w:sz w:val="24"/>
          <w:szCs w:val="24"/>
        </w:rPr>
      </w:pPr>
      <w:r w:rsidRPr="006D0E32">
        <w:rPr>
          <w:rFonts w:ascii="Times New Roman" w:hAnsi="Times New Roman"/>
        </w:rPr>
        <w:br w:type="page"/>
      </w:r>
      <w:r w:rsidRPr="006D0E32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CE498B" w:rsidRPr="006D0E32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CE498B" w:rsidRPr="006D0E32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E498B" w:rsidRPr="006D0E32" w:rsidRDefault="00CE498B" w:rsidP="00CE498B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CE498B" w:rsidRPr="006D0E32" w:rsidRDefault="00CE498B" w:rsidP="00CE498B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Кафедра химии и защиты растений</w:t>
      </w:r>
    </w:p>
    <w:p w:rsidR="00CE498B" w:rsidRPr="006D0E32" w:rsidRDefault="00CE498B" w:rsidP="00CE498B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CE498B" w:rsidRPr="006D0E32" w:rsidRDefault="00CE498B" w:rsidP="00CE498B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Pr="006D0E32">
        <w:rPr>
          <w:rFonts w:cs="Times New Roman"/>
          <w:b/>
          <w:sz w:val="28"/>
          <w:szCs w:val="32"/>
        </w:rPr>
        <w:t>УЧЕБНОЙ ПРАКТИКЕ</w:t>
      </w:r>
    </w:p>
    <w:p w:rsidR="00CE498B" w:rsidRPr="006D0E32" w:rsidRDefault="00CE498B" w:rsidP="00CE498B">
      <w:pPr>
        <w:pStyle w:val="Standard"/>
        <w:ind w:right="-1"/>
        <w:jc w:val="center"/>
        <w:rPr>
          <w:rFonts w:cs="Times New Roman"/>
        </w:rPr>
      </w:pPr>
      <w:r w:rsidRPr="006D0E32">
        <w:rPr>
          <w:rFonts w:cs="Times New Roman"/>
          <w:b/>
        </w:rPr>
        <w:t>(</w:t>
      </w:r>
      <w:r w:rsidRPr="006D0E32">
        <w:rPr>
          <w:b/>
          <w:sz w:val="25"/>
          <w:szCs w:val="28"/>
        </w:rPr>
        <w:t>п</w:t>
      </w:r>
      <w:r w:rsidRPr="006D0E32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Направление подготовки 35.03.04 Агрономия, профиль «Защита растений»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Курс _____1_____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6D0E32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Ботаника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Земледелие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 xml:space="preserve">Агрохимия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Pr="0076562D">
        <w:rPr>
          <w:rFonts w:ascii="Times New Roman" w:hAnsi="Times New Roman"/>
          <w:sz w:val="28"/>
          <w:szCs w:val="28"/>
          <w:u w:val="single"/>
        </w:rPr>
        <w:t>Ю.А. Безгина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Подпись, М.П.                   И.О. Фамилия 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CE498B" w:rsidRPr="006D0E32" w:rsidTr="00C13E0C">
        <w:tc>
          <w:tcPr>
            <w:tcW w:w="4962" w:type="dxa"/>
            <w:vAlign w:val="center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CE498B" w:rsidRPr="006D0E32" w:rsidTr="00C13E0C">
        <w:tc>
          <w:tcPr>
            <w:tcW w:w="4962" w:type="dxa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8B" w:rsidRPr="006D0E32" w:rsidTr="00C13E0C">
        <w:tc>
          <w:tcPr>
            <w:tcW w:w="4962" w:type="dxa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8B" w:rsidRPr="006D0E32" w:rsidTr="00C13E0C">
        <w:tc>
          <w:tcPr>
            <w:tcW w:w="4962" w:type="dxa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8B" w:rsidRPr="006D0E32" w:rsidTr="00C13E0C">
        <w:tc>
          <w:tcPr>
            <w:tcW w:w="4962" w:type="dxa"/>
          </w:tcPr>
          <w:p w:rsidR="00CE498B" w:rsidRPr="006D0E32" w:rsidRDefault="00CE498B" w:rsidP="00C13E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498B" w:rsidRPr="006D0E32" w:rsidRDefault="00CE498B" w:rsidP="00CE498B">
      <w:pPr>
        <w:spacing w:after="0" w:line="240" w:lineRule="auto"/>
        <w:jc w:val="center"/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sz w:val="24"/>
          <w:szCs w:val="24"/>
        </w:rPr>
        <w:br w:type="page"/>
      </w:r>
      <w:r w:rsidRPr="006D0E32"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CE498B" w:rsidRPr="006D0E32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CE498B" w:rsidRPr="006D0E32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E498B" w:rsidRPr="006D0E32" w:rsidRDefault="00CE498B" w:rsidP="00CE498B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CE498B" w:rsidRPr="006D0E32" w:rsidRDefault="00CE498B" w:rsidP="00CE498B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Кафедра химии и защиты растений</w:t>
      </w:r>
    </w:p>
    <w:p w:rsidR="00CE498B" w:rsidRPr="006D0E32" w:rsidRDefault="00CE498B" w:rsidP="00CE498B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CE498B" w:rsidRPr="006D0E32" w:rsidRDefault="00CE498B" w:rsidP="00CE498B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Pr="006D0E32">
        <w:rPr>
          <w:rFonts w:cs="Times New Roman"/>
          <w:b/>
          <w:sz w:val="28"/>
          <w:szCs w:val="32"/>
        </w:rPr>
        <w:t>УЧЕБНОЙ ПРАКТИКЕ</w:t>
      </w:r>
    </w:p>
    <w:p w:rsidR="00CE498B" w:rsidRPr="006D0E32" w:rsidRDefault="00CE498B" w:rsidP="00CE498B">
      <w:pPr>
        <w:pStyle w:val="Standard"/>
        <w:ind w:right="-1"/>
        <w:jc w:val="center"/>
        <w:rPr>
          <w:rFonts w:cs="Times New Roman"/>
        </w:rPr>
      </w:pPr>
      <w:r w:rsidRPr="006D0E32">
        <w:rPr>
          <w:rFonts w:cs="Times New Roman"/>
          <w:b/>
        </w:rPr>
        <w:t>(</w:t>
      </w:r>
      <w:r w:rsidRPr="006D0E32">
        <w:rPr>
          <w:b/>
          <w:sz w:val="25"/>
          <w:szCs w:val="28"/>
        </w:rPr>
        <w:t>п</w:t>
      </w:r>
      <w:r w:rsidRPr="006D0E32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Направление подготовки 35.03.04 Агрономия, профиль «Защита растений»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Курс _____2_____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6D0E32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Химические средства защиты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sz w:val="28"/>
                <w:szCs w:val="28"/>
              </w:rPr>
              <w:t>Плодоводство, овощеводство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6D0E32" w:rsidTr="00C13E0C">
        <w:tc>
          <w:tcPr>
            <w:tcW w:w="2798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______________/______________/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 И.О. Фамилия </w:t>
      </w:r>
    </w:p>
    <w:p w:rsidR="00CE498B" w:rsidRPr="006D0E32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CE498B" w:rsidRPr="006D0E32" w:rsidTr="00C13E0C">
        <w:tc>
          <w:tcPr>
            <w:tcW w:w="4962" w:type="dxa"/>
            <w:vAlign w:val="center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CE498B" w:rsidRPr="006D0E32" w:rsidTr="00C13E0C">
        <w:tc>
          <w:tcPr>
            <w:tcW w:w="4962" w:type="dxa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8B" w:rsidRPr="006D0E32" w:rsidTr="00C13E0C">
        <w:tc>
          <w:tcPr>
            <w:tcW w:w="4962" w:type="dxa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8B" w:rsidRPr="006D0E32" w:rsidTr="00C13E0C">
        <w:tc>
          <w:tcPr>
            <w:tcW w:w="4962" w:type="dxa"/>
          </w:tcPr>
          <w:p w:rsidR="00CE498B" w:rsidRPr="006D0E32" w:rsidRDefault="00CE498B" w:rsidP="00C13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8B" w:rsidRPr="006D0E32" w:rsidTr="00C13E0C">
        <w:tc>
          <w:tcPr>
            <w:tcW w:w="4962" w:type="dxa"/>
          </w:tcPr>
          <w:p w:rsidR="00CE498B" w:rsidRPr="006D0E32" w:rsidRDefault="00CE498B" w:rsidP="00C13E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CE498B" w:rsidRPr="006D0E32" w:rsidRDefault="00CE498B" w:rsidP="00C13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498B" w:rsidRPr="006D0E32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6D0E32" w:rsidRDefault="00CE498B" w:rsidP="00CE498B">
      <w:pPr>
        <w:spacing w:after="0" w:line="240" w:lineRule="auto"/>
        <w:jc w:val="center"/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6D0E32" w:rsidRDefault="00CE498B" w:rsidP="00CE498B">
      <w:pPr>
        <w:rPr>
          <w:rFonts w:ascii="Times New Roman" w:hAnsi="Times New Roman"/>
          <w:sz w:val="24"/>
          <w:szCs w:val="24"/>
        </w:rPr>
      </w:pPr>
    </w:p>
    <w:p w:rsidR="00CE498B" w:rsidRPr="006D0E32" w:rsidRDefault="00CE498B" w:rsidP="00CE498B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F61D94">
        <w:rPr>
          <w:rFonts w:ascii="Times New Roman" w:hAnsi="Times New Roman"/>
          <w:b/>
          <w:color w:val="365F91"/>
          <w:sz w:val="24"/>
          <w:szCs w:val="24"/>
        </w:rPr>
        <w:br w:type="page"/>
      </w:r>
      <w:r w:rsidRPr="006D0E32">
        <w:rPr>
          <w:rFonts w:ascii="Times New Roman" w:hAnsi="Times New Roman"/>
          <w:b/>
          <w:iCs/>
          <w:sz w:val="24"/>
          <w:szCs w:val="24"/>
        </w:rPr>
        <w:lastRenderedPageBreak/>
        <w:t>Приложение  4</w:t>
      </w:r>
    </w:p>
    <w:p w:rsidR="00CE498B" w:rsidRPr="006D0E32" w:rsidRDefault="00CE498B" w:rsidP="00CE498B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E498B" w:rsidRPr="006D0E32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D0E32">
        <w:rPr>
          <w:rFonts w:ascii="Times New Roman" w:hAnsi="Times New Roman"/>
          <w:b/>
          <w:iCs/>
          <w:sz w:val="24"/>
          <w:szCs w:val="24"/>
        </w:rPr>
        <w:t>Структура отчета по учебной практике во 2-м  семестре</w:t>
      </w:r>
    </w:p>
    <w:p w:rsidR="00CE498B" w:rsidRPr="006D0E32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Индивидуальное задание, выданное </w:t>
      </w:r>
      <w:proofErr w:type="gramStart"/>
      <w:r w:rsidRPr="006D0E32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6D0E32">
        <w:rPr>
          <w:rFonts w:ascii="Times New Roman" w:hAnsi="Times New Roman"/>
          <w:sz w:val="24"/>
          <w:szCs w:val="24"/>
        </w:rPr>
        <w:t xml:space="preserve"> перед практикой на кафедре (по дисциплинам ботаника, земледелие, агрохимия, растениеводство);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CE498B" w:rsidRPr="006D0E32" w:rsidRDefault="00CE498B" w:rsidP="00CE49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0E32">
        <w:rPr>
          <w:rFonts w:ascii="Times New Roman" w:hAnsi="Times New Roman"/>
          <w:b/>
          <w:i/>
          <w:sz w:val="24"/>
          <w:szCs w:val="24"/>
        </w:rPr>
        <w:t>Ботаника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6D0E32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D0E32">
        <w:rPr>
          <w:rFonts w:ascii="Times New Roman" w:hAnsi="Times New Roman"/>
          <w:b/>
          <w:i/>
          <w:sz w:val="24"/>
          <w:szCs w:val="24"/>
        </w:rPr>
        <w:t>2. Растениеводство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6D0E32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D0E32">
        <w:rPr>
          <w:rFonts w:ascii="Times New Roman" w:hAnsi="Times New Roman"/>
          <w:b/>
          <w:i/>
          <w:sz w:val="24"/>
          <w:szCs w:val="24"/>
        </w:rPr>
        <w:t>3. Земледелие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3.1. Введение (цель и задачи практики);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3.2.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3.3.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3.4.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6D0E32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 w:rsidRPr="006D0E32">
        <w:rPr>
          <w:rFonts w:ascii="Times New Roman" w:hAnsi="Times New Roman"/>
          <w:b/>
          <w:i/>
          <w:iCs/>
          <w:sz w:val="24"/>
          <w:szCs w:val="24"/>
        </w:rPr>
        <w:t>4. Агрохимия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4.1. Введение (цель и задачи практики);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4.2.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4.3.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4.4.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6D0E32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</w:p>
    <w:p w:rsidR="00CE498B" w:rsidRPr="006D0E32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6D0E32">
        <w:rPr>
          <w:rFonts w:ascii="Times New Roman" w:hAnsi="Times New Roman"/>
          <w:b/>
          <w:iCs/>
          <w:sz w:val="24"/>
          <w:szCs w:val="24"/>
        </w:rPr>
        <w:t>Структура отчета по учебной практике в 4-м  семестре</w:t>
      </w:r>
    </w:p>
    <w:p w:rsidR="00CE498B" w:rsidRPr="006D0E32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Индивидуальное задание, выданное </w:t>
      </w:r>
      <w:proofErr w:type="gramStart"/>
      <w:r w:rsidRPr="006D0E32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6D0E32">
        <w:rPr>
          <w:rFonts w:ascii="Times New Roman" w:hAnsi="Times New Roman"/>
          <w:sz w:val="24"/>
          <w:szCs w:val="24"/>
        </w:rPr>
        <w:t xml:space="preserve"> перед практикой на кафедре (по дисциплинам химические средства защиты растений; плодоводство, овощеводство);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D0E32">
        <w:rPr>
          <w:rFonts w:ascii="Times New Roman" w:hAnsi="Times New Roman"/>
          <w:b/>
          <w:i/>
          <w:sz w:val="24"/>
          <w:szCs w:val="24"/>
        </w:rPr>
        <w:t xml:space="preserve">1. Химические средства защиты растений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6D0E32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D0E32">
        <w:rPr>
          <w:rFonts w:ascii="Times New Roman" w:hAnsi="Times New Roman"/>
          <w:b/>
          <w:i/>
          <w:sz w:val="24"/>
          <w:szCs w:val="24"/>
        </w:rPr>
        <w:t xml:space="preserve">2. Плодоводство, овощеводство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6D0E32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6D0E32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6D0E32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</w:p>
    <w:p w:rsidR="00BC040C" w:rsidRDefault="00BC040C">
      <w:bookmarkStart w:id="0" w:name="_GoBack"/>
      <w:bookmarkEnd w:id="0"/>
    </w:p>
    <w:sectPr w:rsidR="00BC040C" w:rsidSect="00B0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08"/>
    <w:rsid w:val="009F6E08"/>
    <w:rsid w:val="00BC040C"/>
    <w:rsid w:val="00C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3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3"/>
    <w:locked/>
    <w:rsid w:val="00CE498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3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3"/>
    <w:locked/>
    <w:rsid w:val="00CE49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2388</Words>
  <Characters>13616</Characters>
  <Application>Microsoft Office Word</Application>
  <DocSecurity>0</DocSecurity>
  <Lines>113</Lines>
  <Paragraphs>31</Paragraphs>
  <ScaleCrop>false</ScaleCrop>
  <Company/>
  <LinksUpToDate>false</LinksUpToDate>
  <CharactersWithSpaces>15973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2019-10-14T06:13:00Z</dcterms:created>
  <dcterms:modified xsi:type="dcterms:W3CDTF">2019-10-14T06:14:00Z</dcterms:modified>
</cp:coreProperties>
</file>